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A470F5" w:rsidRPr="00A470F5" w:rsidTr="00066DA0">
        <w:tc>
          <w:tcPr>
            <w:tcW w:w="9195" w:type="dxa"/>
          </w:tcPr>
          <w:p w:rsidR="00A470F5" w:rsidRPr="00A470F5" w:rsidRDefault="00A470F5" w:rsidP="00A470F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70F5" w:rsidRPr="00A470F5" w:rsidRDefault="00A470F5" w:rsidP="00A470F5">
            <w:pPr>
              <w:pStyle w:val="a3"/>
              <w:jc w:val="center"/>
              <w:rPr>
                <w:sz w:val="24"/>
                <w:szCs w:val="24"/>
              </w:rPr>
            </w:pPr>
            <w:r w:rsidRPr="00A470F5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895350"/>
                  <wp:effectExtent l="0" t="0" r="9525" b="0"/>
                  <wp:docPr id="1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0F5" w:rsidRPr="00A470F5" w:rsidRDefault="00A470F5" w:rsidP="00A470F5">
            <w:pPr>
              <w:pStyle w:val="a3"/>
              <w:jc w:val="center"/>
              <w:rPr>
                <w:sz w:val="28"/>
                <w:szCs w:val="28"/>
              </w:rPr>
            </w:pPr>
          </w:p>
          <w:p w:rsidR="00A470F5" w:rsidRPr="00A470F5" w:rsidRDefault="00A470F5" w:rsidP="00A470F5">
            <w:pPr>
              <w:pStyle w:val="a3"/>
              <w:tabs>
                <w:tab w:val="clear" w:pos="4153"/>
                <w:tab w:val="center" w:pos="4551"/>
              </w:tabs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A470F5" w:rsidRPr="00A470F5" w:rsidRDefault="00A470F5" w:rsidP="00A470F5">
            <w:pPr>
              <w:pStyle w:val="a3"/>
              <w:jc w:val="center"/>
              <w:rPr>
                <w:sz w:val="28"/>
                <w:szCs w:val="28"/>
              </w:rPr>
            </w:pPr>
          </w:p>
          <w:p w:rsidR="00A470F5" w:rsidRPr="00A470F5" w:rsidRDefault="00A470F5" w:rsidP="00A470F5">
            <w:pPr>
              <w:pStyle w:val="a3"/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П</w:t>
            </w:r>
            <w:proofErr w:type="gramEnd"/>
            <w:r w:rsidRPr="00A470F5">
              <w:rPr>
                <w:sz w:val="28"/>
                <w:szCs w:val="28"/>
              </w:rPr>
              <w:t xml:space="preserve"> О С Т А Н О В Л Е Н И Е</w:t>
            </w:r>
          </w:p>
          <w:p w:rsidR="00A470F5" w:rsidRPr="00A470F5" w:rsidRDefault="00A470F5" w:rsidP="00A470F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70F5" w:rsidRPr="00A470F5" w:rsidRDefault="00A470F5" w:rsidP="00A470F5">
            <w:pPr>
              <w:pStyle w:val="a3"/>
              <w:rPr>
                <w:sz w:val="24"/>
                <w:szCs w:val="24"/>
              </w:rPr>
            </w:pPr>
            <w:r w:rsidRPr="00A470F5">
              <w:rPr>
                <w:sz w:val="24"/>
                <w:szCs w:val="24"/>
              </w:rPr>
              <w:t>«</w:t>
            </w:r>
            <w:r w:rsidR="001E2258">
              <w:rPr>
                <w:sz w:val="24"/>
                <w:szCs w:val="24"/>
              </w:rPr>
              <w:t>19</w:t>
            </w:r>
            <w:r w:rsidRPr="00A470F5">
              <w:rPr>
                <w:sz w:val="24"/>
                <w:szCs w:val="24"/>
              </w:rPr>
              <w:t>__»____</w:t>
            </w:r>
            <w:r w:rsidR="001E2258">
              <w:rPr>
                <w:sz w:val="24"/>
                <w:szCs w:val="24"/>
              </w:rPr>
              <w:t>07</w:t>
            </w:r>
            <w:r w:rsidRPr="00A470F5">
              <w:rPr>
                <w:sz w:val="24"/>
                <w:szCs w:val="24"/>
              </w:rPr>
              <w:t>________2019 г.                                                         №_</w:t>
            </w:r>
            <w:r w:rsidR="001E2258">
              <w:rPr>
                <w:sz w:val="24"/>
                <w:szCs w:val="24"/>
              </w:rPr>
              <w:t>718</w:t>
            </w:r>
            <w:r w:rsidRPr="00A470F5">
              <w:rPr>
                <w:sz w:val="24"/>
                <w:szCs w:val="24"/>
              </w:rPr>
              <w:t>__</w:t>
            </w:r>
          </w:p>
          <w:p w:rsidR="00A470F5" w:rsidRPr="00A470F5" w:rsidRDefault="00A470F5" w:rsidP="00A470F5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470F5" w:rsidRPr="00A470F5" w:rsidTr="00066DA0">
        <w:tc>
          <w:tcPr>
            <w:tcW w:w="9195" w:type="dxa"/>
          </w:tcPr>
          <w:p w:rsidR="00A470F5" w:rsidRPr="00A470F5" w:rsidRDefault="00A470F5" w:rsidP="00A470F5">
            <w:pPr>
              <w:pStyle w:val="a3"/>
              <w:rPr>
                <w:sz w:val="24"/>
                <w:szCs w:val="24"/>
              </w:rPr>
            </w:pPr>
            <w:r w:rsidRPr="00A470F5">
              <w:rPr>
                <w:sz w:val="24"/>
                <w:szCs w:val="24"/>
              </w:rPr>
              <w:t xml:space="preserve">О внесении изменений </w:t>
            </w:r>
            <w:proofErr w:type="gramStart"/>
            <w:r w:rsidRPr="00A470F5">
              <w:rPr>
                <w:sz w:val="24"/>
                <w:szCs w:val="24"/>
              </w:rPr>
              <w:t>в</w:t>
            </w:r>
            <w:proofErr w:type="gramEnd"/>
            <w:r w:rsidRPr="00A470F5">
              <w:rPr>
                <w:sz w:val="24"/>
                <w:szCs w:val="24"/>
              </w:rPr>
              <w:t xml:space="preserve"> </w:t>
            </w:r>
          </w:p>
          <w:p w:rsidR="00A470F5" w:rsidRPr="00A470F5" w:rsidRDefault="00A470F5" w:rsidP="00A470F5">
            <w:pPr>
              <w:pStyle w:val="a3"/>
              <w:rPr>
                <w:sz w:val="24"/>
                <w:szCs w:val="24"/>
              </w:rPr>
            </w:pPr>
            <w:r w:rsidRPr="00A470F5"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A470F5" w:rsidRPr="00A470F5" w:rsidRDefault="00A470F5" w:rsidP="00A470F5">
            <w:pPr>
              <w:pStyle w:val="a3"/>
              <w:rPr>
                <w:sz w:val="24"/>
                <w:szCs w:val="24"/>
              </w:rPr>
            </w:pPr>
            <w:r w:rsidRPr="00A470F5">
              <w:rPr>
                <w:sz w:val="24"/>
                <w:szCs w:val="24"/>
              </w:rPr>
              <w:t xml:space="preserve">Пластовского муниципального </w:t>
            </w:r>
          </w:p>
          <w:p w:rsidR="00A470F5" w:rsidRPr="00A470F5" w:rsidRDefault="00A470F5" w:rsidP="00A470F5">
            <w:pPr>
              <w:pStyle w:val="a3"/>
              <w:rPr>
                <w:sz w:val="24"/>
                <w:szCs w:val="24"/>
              </w:rPr>
            </w:pPr>
            <w:r w:rsidRPr="00A470F5">
              <w:rPr>
                <w:sz w:val="24"/>
                <w:szCs w:val="24"/>
              </w:rPr>
              <w:t>района от 29.12.2018г. № 1219</w:t>
            </w:r>
          </w:p>
        </w:tc>
      </w:tr>
    </w:tbl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0F5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 ПОСТАНОВЛЯЕТ:</w:t>
      </w:r>
    </w:p>
    <w:p w:rsidR="00A470F5" w:rsidRPr="00A470F5" w:rsidRDefault="00A470F5" w:rsidP="00A470F5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0F5">
        <w:rPr>
          <w:rFonts w:ascii="Times New Roman" w:hAnsi="Times New Roman" w:cs="Times New Roman"/>
          <w:sz w:val="24"/>
          <w:szCs w:val="24"/>
        </w:rPr>
        <w:t xml:space="preserve">       1.  Внести в муниципальную программу «Сохранение и развитие культуры в Пластовском муниципальном районе» на 2019-2021 годы, утвержденную постановлением администрации Пластовского муниципального района от 29.12.2018г. № 1219, следующие изменения: </w:t>
      </w:r>
    </w:p>
    <w:p w:rsidR="00A470F5" w:rsidRPr="00A470F5" w:rsidRDefault="00A470F5" w:rsidP="00A470F5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0F5">
        <w:rPr>
          <w:rFonts w:ascii="Times New Roman" w:hAnsi="Times New Roman" w:cs="Times New Roman"/>
          <w:sz w:val="24"/>
          <w:szCs w:val="24"/>
        </w:rPr>
        <w:t xml:space="preserve">       1.1. В паспорте программы, в строке «В рамках программы действуют подпрограммы» вместо слов «Подпрограмма № 3 «Молодежная политик</w:t>
      </w:r>
      <w:r w:rsidR="001F680F">
        <w:rPr>
          <w:rFonts w:ascii="Times New Roman" w:hAnsi="Times New Roman" w:cs="Times New Roman"/>
          <w:sz w:val="24"/>
          <w:szCs w:val="24"/>
        </w:rPr>
        <w:t>а</w:t>
      </w:r>
      <w:r w:rsidRPr="00A470F5">
        <w:rPr>
          <w:rFonts w:ascii="Times New Roman" w:hAnsi="Times New Roman" w:cs="Times New Roman"/>
          <w:sz w:val="24"/>
          <w:szCs w:val="24"/>
        </w:rPr>
        <w:t>» на 2019-2020 годы (Приложение № 3)» читать  «Подпрограмма № 3 «Повышение эффективности реализации молодежной политики в Пластовском муниципальном районе» на 2019-2020 годы (Приложение № 3)»;</w:t>
      </w:r>
    </w:p>
    <w:p w:rsidR="00A470F5" w:rsidRPr="00A470F5" w:rsidRDefault="00A470F5" w:rsidP="00A470F5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0F5">
        <w:rPr>
          <w:rFonts w:ascii="Times New Roman" w:hAnsi="Times New Roman" w:cs="Times New Roman"/>
          <w:sz w:val="24"/>
          <w:szCs w:val="24"/>
        </w:rPr>
        <w:t xml:space="preserve">       1.2. Приложение № 3 «Подпрограмма «Молодежная политик</w:t>
      </w:r>
      <w:r w:rsidR="001F680F">
        <w:rPr>
          <w:rFonts w:ascii="Times New Roman" w:hAnsi="Times New Roman" w:cs="Times New Roman"/>
          <w:sz w:val="24"/>
          <w:szCs w:val="24"/>
        </w:rPr>
        <w:t>а</w:t>
      </w:r>
      <w:r w:rsidRPr="00A470F5">
        <w:rPr>
          <w:rFonts w:ascii="Times New Roman" w:hAnsi="Times New Roman" w:cs="Times New Roman"/>
          <w:sz w:val="24"/>
          <w:szCs w:val="24"/>
        </w:rPr>
        <w:t>» на 2019-2020 г. к муниципальной программе «Сохранение и развитие культуры в Пластовском муниципальном районе» на 2019-2021 годы» изложить в новой редакции (Приложение 1);</w:t>
      </w: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0F5">
        <w:rPr>
          <w:rFonts w:ascii="Times New Roman" w:hAnsi="Times New Roman" w:cs="Times New Roman"/>
          <w:sz w:val="24"/>
          <w:szCs w:val="24"/>
        </w:rPr>
        <w:t xml:space="preserve">       1.3. В приложение № 10 к муниципальной программе «Сохранение и развитие культуры в Пластовском муниципальном районе» на 2019-2021 годы  Раздел </w:t>
      </w:r>
      <w:r w:rsidRPr="00A470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470F5">
        <w:rPr>
          <w:rFonts w:ascii="Times New Roman" w:hAnsi="Times New Roman" w:cs="Times New Roman"/>
          <w:sz w:val="24"/>
          <w:szCs w:val="24"/>
        </w:rPr>
        <w:t xml:space="preserve"> Подпрограмма «Молодежная политика» изложить в новой редакции (Приложение 2).</w:t>
      </w:r>
    </w:p>
    <w:p w:rsidR="00A470F5" w:rsidRPr="00A470F5" w:rsidRDefault="00A470F5" w:rsidP="00A470F5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470F5">
        <w:rPr>
          <w:rFonts w:ascii="Times New Roman" w:hAnsi="Times New Roman"/>
          <w:sz w:val="24"/>
          <w:szCs w:val="24"/>
        </w:rPr>
        <w:t xml:space="preserve">        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A470F5" w:rsidRPr="00A470F5" w:rsidRDefault="00A470F5" w:rsidP="00A470F5">
      <w:pPr>
        <w:tabs>
          <w:tab w:val="left" w:pos="567"/>
          <w:tab w:val="left" w:pos="1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0F5">
        <w:rPr>
          <w:rFonts w:ascii="Times New Roman" w:hAnsi="Times New Roman" w:cs="Times New Roman"/>
          <w:sz w:val="24"/>
          <w:szCs w:val="24"/>
        </w:rPr>
        <w:t xml:space="preserve">        3. 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</w:t>
      </w:r>
    </w:p>
    <w:p w:rsidR="00A470F5" w:rsidRPr="00A470F5" w:rsidRDefault="00A470F5" w:rsidP="00A470F5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0F5">
        <w:rPr>
          <w:rFonts w:ascii="Times New Roman" w:hAnsi="Times New Roman" w:cs="Times New Roman"/>
          <w:sz w:val="24"/>
          <w:szCs w:val="24"/>
        </w:rPr>
        <w:t>Глава Пластовского</w:t>
      </w:r>
    </w:p>
    <w:p w:rsidR="00A470F5" w:rsidRPr="00A470F5" w:rsidRDefault="00A470F5" w:rsidP="00A470F5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0F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70F5">
        <w:rPr>
          <w:rFonts w:ascii="Times New Roman" w:hAnsi="Times New Roman" w:cs="Times New Roman"/>
          <w:sz w:val="24"/>
          <w:szCs w:val="24"/>
        </w:rPr>
        <w:t xml:space="preserve">         А.В. Неклюдов</w:t>
      </w:r>
    </w:p>
    <w:p w:rsidR="00A470F5" w:rsidRPr="00A470F5" w:rsidRDefault="00A470F5" w:rsidP="00A470F5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Default="00A470F5" w:rsidP="00A470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70F5" w:rsidRDefault="00A470F5" w:rsidP="00A470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70F5" w:rsidRDefault="00A470F5" w:rsidP="00A470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70F5" w:rsidRDefault="00A470F5" w:rsidP="00A470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70F5" w:rsidRDefault="00A470F5" w:rsidP="00A470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70F5" w:rsidRDefault="00A470F5" w:rsidP="00A470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70F5" w:rsidRDefault="00A470F5" w:rsidP="00A470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70F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470F5" w:rsidRPr="00A470F5" w:rsidRDefault="00A470F5" w:rsidP="00A470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70F5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A470F5" w:rsidRPr="00A470F5" w:rsidRDefault="00A470F5" w:rsidP="00A470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70F5">
        <w:rPr>
          <w:rFonts w:ascii="Times New Roman" w:hAnsi="Times New Roman" w:cs="Times New Roman"/>
          <w:sz w:val="24"/>
          <w:szCs w:val="24"/>
        </w:rPr>
        <w:t xml:space="preserve">Пластовского муниципального района </w:t>
      </w:r>
    </w:p>
    <w:p w:rsidR="00A470F5" w:rsidRPr="00A470F5" w:rsidRDefault="00A470F5" w:rsidP="00A470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70F5">
        <w:rPr>
          <w:rFonts w:ascii="Times New Roman" w:hAnsi="Times New Roman" w:cs="Times New Roman"/>
          <w:sz w:val="24"/>
          <w:szCs w:val="24"/>
        </w:rPr>
        <w:t xml:space="preserve"> от «</w:t>
      </w:r>
      <w:r w:rsidR="001E2258">
        <w:rPr>
          <w:rFonts w:ascii="Times New Roman" w:hAnsi="Times New Roman" w:cs="Times New Roman"/>
          <w:sz w:val="24"/>
          <w:szCs w:val="24"/>
        </w:rPr>
        <w:t>19</w:t>
      </w:r>
      <w:r w:rsidRPr="00A470F5">
        <w:rPr>
          <w:rFonts w:ascii="Times New Roman" w:hAnsi="Times New Roman" w:cs="Times New Roman"/>
          <w:sz w:val="24"/>
          <w:szCs w:val="24"/>
        </w:rPr>
        <w:t>»__</w:t>
      </w:r>
      <w:r w:rsidR="001E2258">
        <w:rPr>
          <w:rFonts w:ascii="Times New Roman" w:hAnsi="Times New Roman" w:cs="Times New Roman"/>
          <w:sz w:val="24"/>
          <w:szCs w:val="24"/>
        </w:rPr>
        <w:t>07</w:t>
      </w:r>
      <w:r w:rsidRPr="00A470F5">
        <w:rPr>
          <w:rFonts w:ascii="Times New Roman" w:hAnsi="Times New Roman" w:cs="Times New Roman"/>
          <w:sz w:val="24"/>
          <w:szCs w:val="24"/>
        </w:rPr>
        <w:t xml:space="preserve">___2019г. № </w:t>
      </w:r>
      <w:r w:rsidR="001E2258">
        <w:rPr>
          <w:rFonts w:ascii="Times New Roman" w:hAnsi="Times New Roman" w:cs="Times New Roman"/>
          <w:sz w:val="24"/>
          <w:szCs w:val="24"/>
        </w:rPr>
        <w:t>718</w:t>
      </w:r>
    </w:p>
    <w:p w:rsidR="00A470F5" w:rsidRPr="00A470F5" w:rsidRDefault="00A470F5" w:rsidP="00A470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70F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470F5" w:rsidRPr="00A470F5" w:rsidRDefault="00A470F5" w:rsidP="00A470F5">
      <w:pPr>
        <w:framePr w:hSpace="180" w:wrap="around" w:vAnchor="text" w:hAnchor="margin" w:xAlign="right" w:y="57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70F5">
        <w:rPr>
          <w:rFonts w:ascii="Times New Roman" w:hAnsi="Times New Roman" w:cs="Times New Roman"/>
          <w:color w:val="000000"/>
          <w:sz w:val="24"/>
          <w:szCs w:val="24"/>
        </w:rPr>
        <w:t>Подпрограмма</w:t>
      </w:r>
    </w:p>
    <w:p w:rsidR="00A470F5" w:rsidRPr="00A470F5" w:rsidRDefault="00A470F5" w:rsidP="00A470F5">
      <w:pPr>
        <w:framePr w:hSpace="180" w:wrap="around" w:vAnchor="text" w:hAnchor="margin" w:xAlign="right" w:y="57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70F5">
        <w:rPr>
          <w:rFonts w:ascii="Times New Roman" w:hAnsi="Times New Roman" w:cs="Times New Roman"/>
          <w:color w:val="000000"/>
          <w:sz w:val="24"/>
          <w:szCs w:val="24"/>
        </w:rPr>
        <w:t xml:space="preserve">«Повышение эффективности реализации </w:t>
      </w:r>
    </w:p>
    <w:p w:rsidR="00A470F5" w:rsidRPr="00A470F5" w:rsidRDefault="00A470F5" w:rsidP="00A470F5">
      <w:pPr>
        <w:framePr w:hSpace="180" w:wrap="around" w:vAnchor="text" w:hAnchor="margin" w:xAlign="right" w:y="57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70F5">
        <w:rPr>
          <w:rFonts w:ascii="Times New Roman" w:hAnsi="Times New Roman" w:cs="Times New Roman"/>
          <w:color w:val="000000"/>
          <w:sz w:val="24"/>
          <w:szCs w:val="24"/>
        </w:rPr>
        <w:t xml:space="preserve">молодежной политики в Пластовском </w:t>
      </w:r>
    </w:p>
    <w:p w:rsidR="00A470F5" w:rsidRPr="00A470F5" w:rsidRDefault="00A470F5" w:rsidP="00A470F5">
      <w:pPr>
        <w:framePr w:hSpace="180" w:wrap="around" w:vAnchor="text" w:hAnchor="margin" w:xAlign="right" w:y="57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70F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</w:t>
      </w:r>
      <w:proofErr w:type="gramStart"/>
      <w:r w:rsidRPr="00A470F5"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proofErr w:type="gramEnd"/>
      <w:r w:rsidRPr="00A470F5">
        <w:rPr>
          <w:rFonts w:ascii="Times New Roman" w:hAnsi="Times New Roman" w:cs="Times New Roman"/>
          <w:color w:val="000000"/>
          <w:sz w:val="24"/>
          <w:szCs w:val="24"/>
        </w:rPr>
        <w:t xml:space="preserve">» на 2019-2021 годы </w:t>
      </w:r>
    </w:p>
    <w:p w:rsidR="00A470F5" w:rsidRPr="00A470F5" w:rsidRDefault="00A470F5" w:rsidP="00A470F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70F5">
        <w:rPr>
          <w:rFonts w:ascii="Times New Roman" w:hAnsi="Times New Roman" w:cs="Times New Roman"/>
          <w:color w:val="000000"/>
          <w:sz w:val="24"/>
          <w:szCs w:val="24"/>
        </w:rPr>
        <w:t>к муниципальной  программе</w:t>
      </w:r>
    </w:p>
    <w:p w:rsidR="00A470F5" w:rsidRPr="00A470F5" w:rsidRDefault="00A470F5" w:rsidP="00A470F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70F5">
        <w:rPr>
          <w:rFonts w:ascii="Times New Roman" w:hAnsi="Times New Roman" w:cs="Times New Roman"/>
          <w:color w:val="000000"/>
          <w:sz w:val="24"/>
          <w:szCs w:val="24"/>
        </w:rPr>
        <w:t>«Сохранение и развитие культуры</w:t>
      </w:r>
    </w:p>
    <w:p w:rsidR="00A470F5" w:rsidRPr="00A470F5" w:rsidRDefault="00A470F5" w:rsidP="00A470F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70F5">
        <w:rPr>
          <w:rFonts w:ascii="Times New Roman" w:hAnsi="Times New Roman" w:cs="Times New Roman"/>
          <w:color w:val="000000"/>
          <w:sz w:val="24"/>
          <w:szCs w:val="24"/>
        </w:rPr>
        <w:t xml:space="preserve"> в Пластовском муниципальном районе»</w:t>
      </w:r>
    </w:p>
    <w:p w:rsidR="00A470F5" w:rsidRPr="00A470F5" w:rsidRDefault="00A470F5" w:rsidP="00A470F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70F5">
        <w:rPr>
          <w:rFonts w:ascii="Times New Roman" w:hAnsi="Times New Roman" w:cs="Times New Roman"/>
          <w:color w:val="000000"/>
          <w:sz w:val="24"/>
          <w:szCs w:val="24"/>
        </w:rPr>
        <w:t xml:space="preserve"> на 2019 – 2021годы.</w:t>
      </w: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0F5" w:rsidRPr="001E2258" w:rsidRDefault="00A470F5" w:rsidP="00A470F5">
      <w:pPr>
        <w:spacing w:after="0"/>
        <w:jc w:val="center"/>
        <w:outlineLvl w:val="0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Паспорт</w:t>
      </w:r>
    </w:p>
    <w:p w:rsidR="00A470F5" w:rsidRPr="001E2258" w:rsidRDefault="00A470F5" w:rsidP="00A470F5">
      <w:pPr>
        <w:spacing w:after="0"/>
        <w:jc w:val="center"/>
        <w:outlineLvl w:val="0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подпрограммы «Повышение эффективности реализации молодежной политики в Пластовском муниципальном районе» на 2019-2021 годы</w:t>
      </w:r>
    </w:p>
    <w:p w:rsidR="00A470F5" w:rsidRPr="001E2258" w:rsidRDefault="00A470F5" w:rsidP="00A470F5">
      <w:pPr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7337"/>
      </w:tblGrid>
      <w:tr w:rsidR="00A470F5" w:rsidRPr="001E2258" w:rsidTr="00066DA0">
        <w:trPr>
          <w:trHeight w:val="20"/>
        </w:trPr>
        <w:tc>
          <w:tcPr>
            <w:tcW w:w="1165" w:type="pct"/>
          </w:tcPr>
          <w:p w:rsidR="00A470F5" w:rsidRPr="001E2258" w:rsidRDefault="00A470F5" w:rsidP="00A47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35" w:type="pct"/>
          </w:tcPr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«Повышение эффективности реализации молодежной политики в Пластовском муниципальном районе» на 2019-2021 годы.</w:t>
            </w:r>
          </w:p>
        </w:tc>
      </w:tr>
      <w:tr w:rsidR="00A470F5" w:rsidRPr="001E2258" w:rsidTr="00066DA0">
        <w:trPr>
          <w:trHeight w:val="20"/>
        </w:trPr>
        <w:tc>
          <w:tcPr>
            <w:tcW w:w="1165" w:type="pct"/>
          </w:tcPr>
          <w:p w:rsidR="00A470F5" w:rsidRPr="001E2258" w:rsidRDefault="00A470F5" w:rsidP="00A47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  <w:p w:rsidR="00A470F5" w:rsidRPr="001E2258" w:rsidRDefault="00A470F5" w:rsidP="00A47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подпрограммы</w:t>
            </w:r>
          </w:p>
        </w:tc>
        <w:tc>
          <w:tcPr>
            <w:tcW w:w="3835" w:type="pct"/>
          </w:tcPr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Администрация Пластовского муниципального района, 457020, Челябинская область, г. Пласт, ул. Октябрьская, 45.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 xml:space="preserve">Глава Пластовского муниципального района - Неклюдов Александр Васильевич, 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тел.: 2-16-07</w:t>
            </w:r>
          </w:p>
        </w:tc>
      </w:tr>
      <w:tr w:rsidR="00A470F5" w:rsidRPr="001E2258" w:rsidTr="00066DA0">
        <w:trPr>
          <w:trHeight w:val="20"/>
        </w:trPr>
        <w:tc>
          <w:tcPr>
            <w:tcW w:w="1165" w:type="pct"/>
            <w:tcBorders>
              <w:bottom w:val="single" w:sz="4" w:space="0" w:color="auto"/>
            </w:tcBorders>
          </w:tcPr>
          <w:p w:rsidR="00A470F5" w:rsidRPr="001E2258" w:rsidRDefault="00A470F5" w:rsidP="00A47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разработчики</w:t>
            </w:r>
          </w:p>
          <w:p w:rsidR="00A470F5" w:rsidRPr="001E2258" w:rsidRDefault="00A470F5" w:rsidP="00A47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835" w:type="pct"/>
            <w:tcBorders>
              <w:bottom w:val="single" w:sz="4" w:space="0" w:color="auto"/>
            </w:tcBorders>
          </w:tcPr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спорта и молодежной политики Пластовского муниципального района,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457020, Челябинская область, г. Пласт, ул. Октябрьская, 43.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- Токарева Марина Владимировна, 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 xml:space="preserve">тел.: 2-19-76 </w:t>
            </w:r>
          </w:p>
        </w:tc>
      </w:tr>
      <w:tr w:rsidR="00A470F5" w:rsidRPr="001E2258" w:rsidTr="00066DA0">
        <w:trPr>
          <w:trHeight w:val="20"/>
        </w:trPr>
        <w:tc>
          <w:tcPr>
            <w:tcW w:w="1165" w:type="pct"/>
            <w:tcBorders>
              <w:top w:val="single" w:sz="4" w:space="0" w:color="auto"/>
            </w:tcBorders>
          </w:tcPr>
          <w:p w:rsidR="00A470F5" w:rsidRPr="001E2258" w:rsidRDefault="00A470F5" w:rsidP="00A47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35" w:type="pct"/>
            <w:tcBorders>
              <w:top w:val="single" w:sz="4" w:space="0" w:color="auto"/>
            </w:tcBorders>
          </w:tcPr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-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457020, Челябинская область, г. Пласт, ул. Октябрьская, 43,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</w:tr>
      <w:tr w:rsidR="00A470F5" w:rsidRPr="001E2258" w:rsidTr="00066DA0">
        <w:trPr>
          <w:trHeight w:val="20"/>
        </w:trPr>
        <w:tc>
          <w:tcPr>
            <w:tcW w:w="1165" w:type="pct"/>
          </w:tcPr>
          <w:p w:rsidR="00A470F5" w:rsidRPr="001E2258" w:rsidRDefault="00A470F5" w:rsidP="00A47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3835" w:type="pct"/>
          </w:tcPr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социальному, культурному, духовному и физическому развитию молодежи, проживающей на территории Пластовского муниципального района.</w:t>
            </w:r>
          </w:p>
        </w:tc>
      </w:tr>
      <w:tr w:rsidR="00A470F5" w:rsidRPr="001E2258" w:rsidTr="00066DA0">
        <w:trPr>
          <w:trHeight w:val="20"/>
        </w:trPr>
        <w:tc>
          <w:tcPr>
            <w:tcW w:w="1165" w:type="pct"/>
          </w:tcPr>
          <w:p w:rsidR="00A470F5" w:rsidRPr="001E2258" w:rsidRDefault="00A470F5" w:rsidP="00A47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3835" w:type="pct"/>
          </w:tcPr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- формирование условий, направленных на гражданск</w:t>
            </w:r>
            <w:proofErr w:type="gramStart"/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E2258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патриотическое, духовное развитие и воспитание </w:t>
            </w:r>
            <w:r w:rsidRPr="001E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молодежи;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молодежной политики на территории Пластовского муниципального района; 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интеллектуального, творческого и спортивного потенциала молодежи в интересах общественного развития; 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более полного вовлечения молодежи в социально-экономическую, политическую и культурную жизнь общества.</w:t>
            </w:r>
          </w:p>
        </w:tc>
      </w:tr>
      <w:tr w:rsidR="00A470F5" w:rsidRPr="001E2258" w:rsidTr="00066DA0">
        <w:trPr>
          <w:trHeight w:val="20"/>
        </w:trPr>
        <w:tc>
          <w:tcPr>
            <w:tcW w:w="1165" w:type="pct"/>
          </w:tcPr>
          <w:p w:rsidR="00A470F5" w:rsidRPr="001E2258" w:rsidRDefault="00A470F5" w:rsidP="00A47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показатели (индикаторы) муниципальной программы</w:t>
            </w:r>
          </w:p>
          <w:p w:rsidR="00A470F5" w:rsidRPr="001E2258" w:rsidRDefault="00A470F5" w:rsidP="00A47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5" w:type="pct"/>
          </w:tcPr>
          <w:p w:rsidR="00A470F5" w:rsidRPr="001E2258" w:rsidRDefault="00A470F5" w:rsidP="00A470F5">
            <w:pPr>
              <w:pStyle w:val="ConsPlusNormal"/>
              <w:widowControl/>
              <w:tabs>
                <w:tab w:val="left" w:pos="494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- количество молодых людей в возрасте от 14 до 30 лет, проживающих в Пластовском муниципальном районе, принимающих участие в реализации мероприятий патриотической направленности (человек);</w:t>
            </w:r>
          </w:p>
          <w:p w:rsidR="00A470F5" w:rsidRPr="001E2258" w:rsidRDefault="00A470F5" w:rsidP="00A470F5">
            <w:pPr>
              <w:pStyle w:val="ConsPlusNormal"/>
              <w:widowControl/>
              <w:tabs>
                <w:tab w:val="left" w:pos="494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- доля молодых людей от общего числа молодых людей в возрасте от 14 до 30 лет, проживающих в Пластовском муниципальном районе, принимающих участие в мероприятиях, направленных на развитие правовой грамотности и повышение электоральной активности (процентов);</w:t>
            </w:r>
          </w:p>
          <w:p w:rsidR="00A470F5" w:rsidRPr="001E2258" w:rsidRDefault="00A470F5" w:rsidP="00A470F5">
            <w:pPr>
              <w:pStyle w:val="ConsPlusNormal"/>
              <w:widowControl/>
              <w:tabs>
                <w:tab w:val="left" w:pos="494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- количество проводимых в Пластовском муниципальном районе мероприятий, связанных с проектной деятельностью молодежи (</w:t>
            </w:r>
            <w:proofErr w:type="spellStart"/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грантовые</w:t>
            </w:r>
            <w:proofErr w:type="spellEnd"/>
            <w:r w:rsidRPr="001E2258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конкурсы, семинары, тренинги, форумы) (единиц);</w:t>
            </w:r>
          </w:p>
          <w:p w:rsidR="00A470F5" w:rsidRPr="001E2258" w:rsidRDefault="00A470F5" w:rsidP="00A470F5">
            <w:pPr>
              <w:pStyle w:val="ConsPlusNormal"/>
              <w:widowControl/>
              <w:tabs>
                <w:tab w:val="left" w:pos="494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- количество молодых людей в возрасте от 14 до 30 лет, проживающих в Пластовском муниципальном районе, принимающих участие в мероприятиях в сфере образования, интеллектуальной и творческой деятельности (человек);</w:t>
            </w:r>
          </w:p>
          <w:p w:rsidR="00A470F5" w:rsidRPr="001E2258" w:rsidRDefault="00A470F5" w:rsidP="00A470F5">
            <w:pPr>
              <w:pStyle w:val="ConsPlusNormal"/>
              <w:widowControl/>
              <w:tabs>
                <w:tab w:val="left" w:pos="494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- количество публикаций в средствах массовой информации о реализуемых в Пластовском муниципальном районе мероприятиях в сфере молодежной политики (единиц);</w:t>
            </w:r>
          </w:p>
          <w:p w:rsidR="00A470F5" w:rsidRPr="001E2258" w:rsidRDefault="00A470F5" w:rsidP="00A470F5">
            <w:pPr>
              <w:pStyle w:val="ConsPlusNormal"/>
              <w:widowControl/>
              <w:tabs>
                <w:tab w:val="left" w:pos="494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- количество молодых людей в возрасте от 14 до 30 лет, проживающих в Пластовском муниципальном районе, вовлекаемых в волонтерскую, добровольческую и поисковую деятельность (человек);</w:t>
            </w:r>
          </w:p>
          <w:p w:rsidR="00A470F5" w:rsidRPr="001E2258" w:rsidRDefault="00A470F5" w:rsidP="00A470F5">
            <w:pPr>
              <w:pStyle w:val="ConsPlusNormal"/>
              <w:widowControl/>
              <w:tabs>
                <w:tab w:val="left" w:pos="494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мероприятий, проводимых на территории Пластовского муниципального района, регистрация которых осуществляется через автоматизированную информационную систему «Молодежь России» (единиц);</w:t>
            </w:r>
          </w:p>
          <w:p w:rsidR="00A470F5" w:rsidRPr="001E2258" w:rsidRDefault="00A470F5" w:rsidP="00A470F5">
            <w:pPr>
              <w:pStyle w:val="ConsPlusNormal"/>
              <w:widowControl/>
              <w:tabs>
                <w:tab w:val="left" w:pos="494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молодых людей в возрасте от 14 до 30 лет, охватываемых мероприятиями, проводимыми на </w:t>
            </w:r>
            <w:r w:rsidRPr="001E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Пластовского муниципального района, регистрация которых осуществляется через автоматизированную информационную систему «Молодежь России» (человек);</w:t>
            </w:r>
          </w:p>
          <w:p w:rsidR="00A470F5" w:rsidRPr="001E2258" w:rsidRDefault="00A470F5" w:rsidP="00A470F5">
            <w:pPr>
              <w:pStyle w:val="ConsPlusNormal"/>
              <w:widowControl/>
              <w:tabs>
                <w:tab w:val="left" w:pos="494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- количество молодежных форумов, проводимых на территории Пластовского муниципального района (единиц).</w:t>
            </w:r>
          </w:p>
        </w:tc>
      </w:tr>
      <w:tr w:rsidR="00A470F5" w:rsidRPr="001E2258" w:rsidTr="0006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1E2258" w:rsidRDefault="00A470F5" w:rsidP="00A470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Подпрограмма будет реализовываться в течение 2019-2021 годов в три этапа: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Первый этап – 2019 год;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Второй этап – 2020 год;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Третий этап – 2021 год.</w:t>
            </w:r>
          </w:p>
        </w:tc>
      </w:tr>
      <w:tr w:rsidR="00A470F5" w:rsidRPr="001E2258" w:rsidTr="0006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1E2258" w:rsidRDefault="00A470F5" w:rsidP="00A470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составит 552,8 тыс. руб., в том числе по годам: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2019 год – 326,4 тыс. руб.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2020 год – 226,4 тыс. руб.</w:t>
            </w:r>
            <w:r w:rsidRPr="001E2258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2021 год – 0,00 тыс. руб.</w:t>
            </w:r>
            <w:r w:rsidRPr="001E2258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подпрограммы являются средства местного бюджета Пластовского муниципального района.</w:t>
            </w:r>
          </w:p>
          <w:p w:rsidR="00A470F5" w:rsidRPr="001E2258" w:rsidRDefault="00A470F5" w:rsidP="00A47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</w:t>
            </w:r>
          </w:p>
        </w:tc>
      </w:tr>
      <w:tr w:rsidR="00A470F5" w:rsidRPr="001E2258" w:rsidTr="0006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1E2258" w:rsidRDefault="00A470F5" w:rsidP="00A470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  <w:p w:rsidR="00A470F5" w:rsidRPr="001E2258" w:rsidRDefault="00A470F5" w:rsidP="00A470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470F5" w:rsidRPr="001E2258" w:rsidRDefault="00A470F5" w:rsidP="00A470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- количество молодых людей в возрасте от 14 до 30 лет, проживающих в Пластовском муниципальном районе, принимающих участие в реализации мероприятий патриотической направленности, должно быть не менее 2891 человек;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- доля молодых людей от общего числа молодых людей в возрасте от 14 до 30 лет, проживающих в Пластовском муниципальном районе, принимающих участие в мероприятиях, направленных на развитие правовой грамотности и повышение электоральной активности, должно быть не менее 20 процентов;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- количество проводимых в Пластовском муниципальном районе мероприятий, связанных с проектной деятельностью молодежи (</w:t>
            </w:r>
            <w:proofErr w:type="spellStart"/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грантовые</w:t>
            </w:r>
            <w:proofErr w:type="spellEnd"/>
            <w:r w:rsidRPr="001E2258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конкурсы, семинары, тренинги, форумы), должно быть не менее 2 единиц;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молодых людей в возрасте от 14 до 30 лет, проживающих в Пластовском муниципальном районе, принимающих участие в мероприятиях в сфере </w:t>
            </w:r>
            <w:r w:rsidRPr="001E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интеллектуальной и творческой деятельности, должно быть не менее 1395 человек;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- количество публикаций в средствах массовой информации о реализуемых в Пластовском муниципальном районе мероприятиях в сфере молодежной политики должно быть не менее 29 единиц;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- количество молодых людей в возрасте от 14 до 30 лет, проживающих в Пластовском муниципальном районе, вовлекаемых в волонтерскую, добровольческую и поисковую деятельность, должно быть не менее 118 человек;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мероприятий, проводимых на территории Пластовского муниципального района, регистрация которых осуществляется через автоматизированную информационную систему «Молодежь России», должно быть не менее 10 единиц;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- количество молодых людей в возрасте от 14 до 30 лет, охватываемых мероприятиями, проводимыми на территории Пластовского муниципального района, регистрация которых осуществляется через автоматизированную информационную систему «Молодежь России», должно быть не менее163 человек;</w:t>
            </w:r>
          </w:p>
          <w:p w:rsidR="00A470F5" w:rsidRPr="001E2258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8">
              <w:rPr>
                <w:rFonts w:ascii="Times New Roman" w:hAnsi="Times New Roman" w:cs="Times New Roman"/>
                <w:sz w:val="28"/>
                <w:szCs w:val="28"/>
              </w:rPr>
              <w:t>- количество молодежных форумов, проводимых на территории Пластовского муниципального района, должно быть не менее 1 единицы.</w:t>
            </w:r>
          </w:p>
        </w:tc>
      </w:tr>
    </w:tbl>
    <w:p w:rsidR="00A470F5" w:rsidRPr="001E2258" w:rsidRDefault="00A470F5" w:rsidP="00A470F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70F5" w:rsidRPr="001E2258" w:rsidRDefault="00A470F5" w:rsidP="00A470F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70F5" w:rsidRPr="001E2258" w:rsidRDefault="00A470F5" w:rsidP="00A470F5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1E22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1E2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E225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содержание проблемы и обоснование необходимости ее решения програмными методами</w:t>
      </w:r>
    </w:p>
    <w:p w:rsidR="00A470F5" w:rsidRPr="001E2258" w:rsidRDefault="00A470F5" w:rsidP="00A470F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2258">
        <w:rPr>
          <w:rFonts w:ascii="Times New Roman" w:hAnsi="Times New Roman"/>
          <w:sz w:val="28"/>
          <w:szCs w:val="28"/>
        </w:rPr>
        <w:t>Молодежная политика Пластовского муниципального района - система приоритетов и мер, направленных на создание в районе условий и возможностей для успешной социализации и эффективной самореализации молодежи.</w:t>
      </w:r>
    </w:p>
    <w:p w:rsidR="00A470F5" w:rsidRPr="001E2258" w:rsidRDefault="00A470F5" w:rsidP="00A470F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2258">
        <w:rPr>
          <w:rFonts w:ascii="Times New Roman" w:hAnsi="Times New Roman"/>
          <w:sz w:val="28"/>
          <w:szCs w:val="28"/>
        </w:rPr>
        <w:t xml:space="preserve">Молодежная политика реализуется в сложных экономических и социальных условиях высокого количества правонарушений, совершенных незанятыми молодыми людьми, снижения качественных показателей здоровья подрастающего поколения, распространения алкоголизма, проблем наркомании и токсикомании. </w:t>
      </w:r>
    </w:p>
    <w:p w:rsidR="00A470F5" w:rsidRPr="001E2258" w:rsidRDefault="00A470F5" w:rsidP="00A470F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2258">
        <w:rPr>
          <w:rFonts w:ascii="Times New Roman" w:hAnsi="Times New Roman"/>
          <w:sz w:val="28"/>
          <w:szCs w:val="28"/>
        </w:rPr>
        <w:t xml:space="preserve">В целом у общества сложился устойчивый взгляд на молодежь как на социально пассивную, находящуюся в переходном состоянии группу потребителя общественных услуг, различных видов безвозмездной помощи, поддержки со стороны государства, замкнутую в системе своих внутренних интересов и потребностей. На этот фактор зачастую работают и средства </w:t>
      </w:r>
      <w:r w:rsidRPr="001E2258">
        <w:rPr>
          <w:rFonts w:ascii="Times New Roman" w:hAnsi="Times New Roman"/>
          <w:sz w:val="28"/>
          <w:szCs w:val="28"/>
        </w:rPr>
        <w:lastRenderedPageBreak/>
        <w:t>массовой информации, не в полной мере освещая позитивные направления в молодежной среде.</w:t>
      </w:r>
    </w:p>
    <w:p w:rsidR="00A470F5" w:rsidRPr="001E2258" w:rsidRDefault="00A470F5" w:rsidP="00A470F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2258">
        <w:rPr>
          <w:rFonts w:ascii="Times New Roman" w:hAnsi="Times New Roman"/>
          <w:sz w:val="28"/>
          <w:szCs w:val="28"/>
        </w:rPr>
        <w:t xml:space="preserve">В настоящее время в Российской Федерации изменился подход к реализации молодежной политики. Реализация молодежной политики органами государственной власти и местного самоуправления в большинстве регионов ведется при партнерском участии общественных объединений и иных юридических лиц, различных организационно-правовых форм путем создания условий для самореализации каждого молодого человека и поддержки инициатив молодежи. </w:t>
      </w:r>
    </w:p>
    <w:p w:rsidR="00A470F5" w:rsidRPr="001E2258" w:rsidRDefault="00A470F5" w:rsidP="00A470F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2258">
        <w:rPr>
          <w:rFonts w:ascii="Times New Roman" w:hAnsi="Times New Roman"/>
          <w:sz w:val="28"/>
          <w:szCs w:val="28"/>
        </w:rPr>
        <w:t xml:space="preserve">Молодежная политика в Пластовском муниципальном районе должна выстраиваться как особая инновационная политика, основным содержанием которой является управление общественными изменениями, задающими новые социальные, экономические и культурные перспективы Пластовского муниципального района. </w:t>
      </w:r>
    </w:p>
    <w:p w:rsidR="00A470F5" w:rsidRPr="001E2258" w:rsidRDefault="00A470F5" w:rsidP="00A470F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2258">
        <w:rPr>
          <w:rFonts w:ascii="Times New Roman" w:hAnsi="Times New Roman"/>
          <w:sz w:val="28"/>
          <w:szCs w:val="28"/>
        </w:rPr>
        <w:t xml:space="preserve">Содержанием такой молодежной политики становятся отношения власти, молодежи, бизнеса и гражданского общества, направленные на согласование общественных интересов, целей, представлений о будущем Пластовского муниципального района, и организация продуктивного взаимодействия между всеми заинтересованными субъектами, путем перевода молодежи из пассивного потребителя общественных благ в активного субъекта социально-экономических отношений, максимального использования потенциала молодых граждан, обеспечения должного уровня конкурентоспособности молодежи, проживающей в Пластовском муниципальном районе. </w:t>
      </w:r>
      <w:proofErr w:type="gramEnd"/>
    </w:p>
    <w:p w:rsidR="00A470F5" w:rsidRPr="001E2258" w:rsidRDefault="00A470F5" w:rsidP="00A470F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2258">
        <w:rPr>
          <w:rFonts w:ascii="Times New Roman" w:hAnsi="Times New Roman"/>
          <w:sz w:val="28"/>
          <w:szCs w:val="28"/>
        </w:rPr>
        <w:t xml:space="preserve">Подпрограмма представляет собой комплекс мероприятий, охватывающих основные актуальные направления молодежной политики в Пластовском муниципальном районе, и определяет цели первоочередного инвестирования необходимых ресурсов в молодежную политику Пластовского муниципального района. </w:t>
      </w:r>
    </w:p>
    <w:p w:rsidR="00A470F5" w:rsidRPr="001E2258" w:rsidRDefault="00A470F5" w:rsidP="00A470F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E2258">
        <w:rPr>
          <w:rFonts w:ascii="Times New Roman" w:hAnsi="Times New Roman"/>
          <w:sz w:val="28"/>
          <w:szCs w:val="28"/>
        </w:rPr>
        <w:t xml:space="preserve"> Ряд насущных проблем, таких как организация досуга, требует целенаправленного вложения финансовых средств, объединения усилий различных учреждений и ведомств, привлечения организационного потенциала общественных объединений и иных некоммерческих организаций.</w:t>
      </w:r>
    </w:p>
    <w:p w:rsidR="00A470F5" w:rsidRPr="001E2258" w:rsidRDefault="00A470F5" w:rsidP="00A470F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70F5" w:rsidRPr="001E2258" w:rsidRDefault="00A470F5" w:rsidP="00A470F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1E22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1E2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E2258">
        <w:rPr>
          <w:rFonts w:ascii="Times New Roman" w:hAnsi="Times New Roman" w:cs="Times New Roman"/>
          <w:b/>
          <w:color w:val="000000"/>
          <w:sz w:val="28"/>
          <w:szCs w:val="28"/>
        </w:rPr>
        <w:t>ОСНОВНЫЕ ЦЕЛИ И ЗАДАЧИ РЕАЛИЗАЦИИ ПОДПРОГРАММЫ</w:t>
      </w:r>
    </w:p>
    <w:p w:rsidR="00A470F5" w:rsidRPr="001E2258" w:rsidRDefault="00A470F5" w:rsidP="00A470F5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1E2258">
        <w:rPr>
          <w:rFonts w:ascii="Times New Roman" w:hAnsi="Times New Roman" w:cs="Times New Roman"/>
          <w:sz w:val="28"/>
          <w:szCs w:val="28"/>
        </w:rPr>
        <w:t>Целью подпрограммы является содействие социальному, культурному, духовному и физическому развитию молодежи, проживающей на территории Пластовского муниципального района.</w:t>
      </w:r>
    </w:p>
    <w:p w:rsidR="00A470F5" w:rsidRPr="001E2258" w:rsidRDefault="00A470F5" w:rsidP="00A470F5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470F5" w:rsidRPr="001E2258" w:rsidRDefault="00A470F5" w:rsidP="00A470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t>- формирование условий, направленных на гражданск</w:t>
      </w:r>
      <w:proofErr w:type="gramStart"/>
      <w:r w:rsidRPr="001E22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E2258">
        <w:rPr>
          <w:rFonts w:ascii="Times New Roman" w:hAnsi="Times New Roman" w:cs="Times New Roman"/>
          <w:sz w:val="28"/>
          <w:szCs w:val="28"/>
        </w:rPr>
        <w:t xml:space="preserve"> патриотическое, духовное развитие и воспитание молодежи;</w:t>
      </w:r>
    </w:p>
    <w:p w:rsidR="00A470F5" w:rsidRPr="001E2258" w:rsidRDefault="00A470F5" w:rsidP="00A470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t xml:space="preserve">-  оказание финансовой и организационной поддержки мероприятий для детей и молодежи, проводимых при участии социально ориентированных </w:t>
      </w:r>
      <w:r w:rsidRPr="001E2258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некоммерческих организаций, осуществляющих деятельность в области молодежной политики на территории Пластовского муниципального района; </w:t>
      </w:r>
    </w:p>
    <w:p w:rsidR="00A470F5" w:rsidRPr="001E2258" w:rsidRDefault="00A470F5" w:rsidP="00A470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t xml:space="preserve">- реализация интеллектуального, творческого и спортивного потенциала молодежи в интересах общественного развития; </w:t>
      </w:r>
    </w:p>
    <w:p w:rsidR="00A470F5" w:rsidRPr="001E2258" w:rsidRDefault="00A470F5" w:rsidP="00A470F5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t>- создание условий для более полного вовлечения молодежи в социально-экономическую, политическую и культурную жизнь общества.</w:t>
      </w:r>
    </w:p>
    <w:p w:rsidR="00A470F5" w:rsidRPr="001E2258" w:rsidRDefault="00A470F5" w:rsidP="00A470F5">
      <w:pPr>
        <w:pStyle w:val="ConsPlusNormal"/>
        <w:widowControl/>
        <w:tabs>
          <w:tab w:val="left" w:pos="930"/>
        </w:tabs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A470F5" w:rsidRPr="001E2258" w:rsidRDefault="00A470F5" w:rsidP="00A470F5">
      <w:pPr>
        <w:pStyle w:val="ConsPlusNormal"/>
        <w:widowControl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1E22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1E2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СРОКИ И ЭТАПЫ РЕАЛИЗАЦИИ ПОДПРОГРАММЫ</w:t>
      </w:r>
    </w:p>
    <w:p w:rsidR="00A470F5" w:rsidRPr="001E2258" w:rsidRDefault="00A470F5" w:rsidP="00A470F5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color w:val="000000"/>
          <w:sz w:val="28"/>
          <w:szCs w:val="28"/>
        </w:rPr>
        <w:t>Подпрограмма будет реализовываться в течение 2019-2021 годов.</w:t>
      </w:r>
    </w:p>
    <w:p w:rsidR="00A470F5" w:rsidRPr="001E2258" w:rsidRDefault="00A470F5" w:rsidP="00A470F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color w:val="000000"/>
          <w:sz w:val="28"/>
          <w:szCs w:val="28"/>
        </w:rPr>
        <w:t>Первый этап – 2019 год;</w:t>
      </w:r>
    </w:p>
    <w:p w:rsidR="00A470F5" w:rsidRPr="001E2258" w:rsidRDefault="00A470F5" w:rsidP="00A470F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color w:val="000000"/>
          <w:sz w:val="28"/>
          <w:szCs w:val="28"/>
        </w:rPr>
        <w:t>Второй этап – 2020 год;</w:t>
      </w:r>
    </w:p>
    <w:p w:rsidR="00A470F5" w:rsidRPr="001E2258" w:rsidRDefault="00A470F5" w:rsidP="00A470F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color w:val="000000"/>
          <w:sz w:val="28"/>
          <w:szCs w:val="28"/>
        </w:rPr>
        <w:t>Третий этап – 2021 год.</w:t>
      </w:r>
    </w:p>
    <w:p w:rsidR="00A470F5" w:rsidRPr="001E2258" w:rsidRDefault="00A470F5" w:rsidP="00A470F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0F5" w:rsidRPr="001E2258" w:rsidRDefault="00A470F5" w:rsidP="00A470F5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2258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E225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E2258">
        <w:rPr>
          <w:rFonts w:ascii="Times New Roman" w:hAnsi="Times New Roman" w:cs="Times New Roman"/>
          <w:b/>
          <w:bCs/>
          <w:sz w:val="28"/>
          <w:szCs w:val="28"/>
        </w:rPr>
        <w:t>. СИСТЕМА ПОДПРОГРАММНЫХ МЕРОПРИЯТИЙ</w:t>
      </w:r>
    </w:p>
    <w:p w:rsidR="00A470F5" w:rsidRPr="001E2258" w:rsidRDefault="00A470F5" w:rsidP="00A4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t xml:space="preserve">     Основные подпрограммные мероприятия приведены в Приложении № 10 к программе «Перечень мероприятий муниципальной программы «Сохранение и развитие культуры в Пластовском муниципальном районе» на 2019-2021годы в разделе </w:t>
      </w:r>
      <w:r w:rsidRPr="001E22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2258">
        <w:rPr>
          <w:rFonts w:ascii="Times New Roman" w:hAnsi="Times New Roman" w:cs="Times New Roman"/>
          <w:sz w:val="28"/>
          <w:szCs w:val="28"/>
        </w:rPr>
        <w:t xml:space="preserve"> подпрограмма «Повышение эффективности реализации молодежной политики в Пластовском муниципальном районе» на 2019-2021 годы.</w:t>
      </w:r>
    </w:p>
    <w:p w:rsidR="00A470F5" w:rsidRPr="001E2258" w:rsidRDefault="00A470F5" w:rsidP="00A470F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70F5" w:rsidRPr="001E2258" w:rsidRDefault="00A470F5" w:rsidP="00A470F5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1E22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1E2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РЕСУРСНОЕ ОБЕСПЕЧЕНИЕ</w:t>
      </w:r>
    </w:p>
    <w:p w:rsidR="00A470F5" w:rsidRPr="001E2258" w:rsidRDefault="00A470F5" w:rsidP="00A470F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бюджетного финансирования составит 552,8 тыс. руб., </w:t>
      </w:r>
    </w:p>
    <w:p w:rsidR="00A470F5" w:rsidRPr="001E2258" w:rsidRDefault="00A470F5" w:rsidP="00A470F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color w:val="000000"/>
          <w:sz w:val="28"/>
          <w:szCs w:val="28"/>
        </w:rPr>
        <w:t>в том числе по годам:</w:t>
      </w:r>
    </w:p>
    <w:p w:rsidR="00A470F5" w:rsidRPr="001E2258" w:rsidRDefault="00A470F5" w:rsidP="00A47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color w:val="000000"/>
          <w:sz w:val="28"/>
          <w:szCs w:val="28"/>
        </w:rPr>
        <w:t>2019 год –326,4 тыс. руб.</w:t>
      </w:r>
    </w:p>
    <w:p w:rsidR="00A470F5" w:rsidRPr="001E2258" w:rsidRDefault="00A470F5" w:rsidP="00A47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color w:val="000000"/>
          <w:sz w:val="28"/>
          <w:szCs w:val="28"/>
        </w:rPr>
        <w:t>2020 год – 226,4 тыс. руб.</w:t>
      </w:r>
      <w:r w:rsidRPr="001E2258">
        <w:rPr>
          <w:rFonts w:ascii="Times New Roman" w:hAnsi="Times New Roman" w:cs="Times New Roman"/>
          <w:color w:val="000000"/>
          <w:sz w:val="28"/>
          <w:szCs w:val="28"/>
        </w:rPr>
        <w:sym w:font="Symbol" w:char="F02A"/>
      </w:r>
    </w:p>
    <w:p w:rsidR="00A470F5" w:rsidRPr="001E2258" w:rsidRDefault="00A470F5" w:rsidP="00A47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color w:val="000000"/>
          <w:sz w:val="28"/>
          <w:szCs w:val="28"/>
        </w:rPr>
        <w:t>2021год – 0,00 тыс. руб.</w:t>
      </w:r>
      <w:r w:rsidRPr="001E2258">
        <w:rPr>
          <w:rFonts w:ascii="Times New Roman" w:hAnsi="Times New Roman" w:cs="Times New Roman"/>
          <w:color w:val="000000"/>
          <w:sz w:val="28"/>
          <w:szCs w:val="28"/>
        </w:rPr>
        <w:sym w:font="Symbol" w:char="F02A"/>
      </w:r>
    </w:p>
    <w:p w:rsidR="00A470F5" w:rsidRPr="001E2258" w:rsidRDefault="00A470F5" w:rsidP="00A470F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color w:val="000000"/>
          <w:sz w:val="28"/>
          <w:szCs w:val="28"/>
        </w:rPr>
        <w:t xml:space="preserve">        Источником финансирования являются средства местного бюджета Пластовского муниципального района.</w:t>
      </w:r>
    </w:p>
    <w:p w:rsidR="00A470F5" w:rsidRPr="001E2258" w:rsidRDefault="00A470F5" w:rsidP="00A470F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color w:val="000000"/>
          <w:sz w:val="28"/>
          <w:szCs w:val="28"/>
        </w:rPr>
        <w:sym w:font="Symbol" w:char="F02A"/>
      </w:r>
      <w:r w:rsidRPr="001E2258">
        <w:rPr>
          <w:rFonts w:ascii="Times New Roman" w:hAnsi="Times New Roman" w:cs="Times New Roman"/>
          <w:color w:val="000000"/>
          <w:sz w:val="28"/>
          <w:szCs w:val="28"/>
        </w:rPr>
        <w:t>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A470F5" w:rsidRPr="001E2258" w:rsidRDefault="00A470F5" w:rsidP="00A470F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0F5" w:rsidRPr="001E2258" w:rsidRDefault="00A470F5" w:rsidP="00A470F5">
      <w:pPr>
        <w:spacing w:after="0"/>
        <w:ind w:firstLine="288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1E22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1E2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ОРГАНИЗАЦИЯ УПРАВЛЕНИЯ И МЕХАНИЗМ РЕАЛИЗАЦИИ ПОДПРОГРАММЫ</w:t>
      </w:r>
    </w:p>
    <w:p w:rsidR="00A470F5" w:rsidRPr="001E2258" w:rsidRDefault="00A470F5" w:rsidP="00A470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color w:val="000000"/>
          <w:sz w:val="28"/>
          <w:szCs w:val="28"/>
        </w:rPr>
        <w:t>Заказчиком подпрограммы является администрация Пластовского муниципального района.</w:t>
      </w:r>
    </w:p>
    <w:p w:rsidR="00A470F5" w:rsidRPr="001E2258" w:rsidRDefault="00A470F5" w:rsidP="00A470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color w:val="000000"/>
          <w:sz w:val="28"/>
          <w:szCs w:val="28"/>
        </w:rPr>
        <w:t xml:space="preserve">Заказчик осуществляет общий контроль деятельности по реализации Подпрограммы, а также </w:t>
      </w:r>
      <w:proofErr w:type="gramStart"/>
      <w:r w:rsidRPr="001E225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2258">
        <w:rPr>
          <w:rFonts w:ascii="Times New Roman" w:hAnsi="Times New Roman" w:cs="Times New Roman"/>
          <w:color w:val="000000"/>
          <w:sz w:val="28"/>
          <w:szCs w:val="28"/>
        </w:rPr>
        <w:t xml:space="preserve"> целевым использованием бюджетных средств.</w:t>
      </w:r>
    </w:p>
    <w:p w:rsidR="00A470F5" w:rsidRPr="001E2258" w:rsidRDefault="00A470F5" w:rsidP="00A47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t>Меры по реализации молодежной политики, призванные обеспечить ее целостность, последовательность, преемственность и эффективность, осуществляются по пяти направлениям:</w:t>
      </w:r>
    </w:p>
    <w:p w:rsidR="00A470F5" w:rsidRPr="001E2258" w:rsidRDefault="00A470F5" w:rsidP="00A47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lastRenderedPageBreak/>
        <w:t xml:space="preserve"> - подготовка и проведение массовых мероприятий патриотической направленности, в том числе посвященных юбилейным и памятным событиям России; </w:t>
      </w:r>
    </w:p>
    <w:p w:rsidR="00A470F5" w:rsidRPr="001E2258" w:rsidRDefault="00A470F5" w:rsidP="00A47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t xml:space="preserve">- подготовка и проведение мероприятий по вовлечению молодых людей в предпринимательскую деятельность; </w:t>
      </w:r>
    </w:p>
    <w:p w:rsidR="00A470F5" w:rsidRPr="001E2258" w:rsidRDefault="00A470F5" w:rsidP="00A47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t xml:space="preserve">- поддержка социальных и общественных инициатив молодых граждан Челябинской области; - поддержка талантливых детей и молодежи в сфере образования, интеллектуальной и творческой деятельности; </w:t>
      </w:r>
    </w:p>
    <w:p w:rsidR="00A470F5" w:rsidRPr="001E2258" w:rsidRDefault="00A470F5" w:rsidP="00A47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t>- вовлечение молодежи в социальную, общественно-политическую и культурную жизнь общества;</w:t>
      </w:r>
    </w:p>
    <w:p w:rsidR="00A470F5" w:rsidRPr="001E2258" w:rsidRDefault="00A470F5" w:rsidP="00A47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t xml:space="preserve">Механизмы реализации молодежной политики включают в себя: </w:t>
      </w:r>
    </w:p>
    <w:p w:rsidR="00A470F5" w:rsidRPr="001E2258" w:rsidRDefault="00A470F5" w:rsidP="00A47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t xml:space="preserve">- создание системы молодежных проектов, соответствующих приоритетным направлениям государственной молодежной политики, предоставляющих возможности для равного участия в них всех молодых людей, независимо от пола, национальности, профессии, места жительства и социального статуса; </w:t>
      </w:r>
    </w:p>
    <w:p w:rsidR="00A470F5" w:rsidRPr="001E2258" w:rsidRDefault="00A470F5" w:rsidP="00A47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t xml:space="preserve">- разработка и реализация новых проектов для молодежи; </w:t>
      </w:r>
    </w:p>
    <w:p w:rsidR="00A470F5" w:rsidRPr="001E2258" w:rsidRDefault="00A470F5" w:rsidP="00A47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t xml:space="preserve">- привлечение на конкурсной основе в качестве исполнителей для реализации основных приоритетных направлений государственной молодежной политики социально ориентированных некоммерческих организаций.  </w:t>
      </w:r>
    </w:p>
    <w:p w:rsidR="00A470F5" w:rsidRPr="001E2258" w:rsidRDefault="00A470F5" w:rsidP="00A47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t>Исполнителем подпрограммы является Управление культуры, спорта и молодежной политики Пластовского муниципального района, которое предоставляет отчётные данные по подпрограмме</w:t>
      </w:r>
    </w:p>
    <w:p w:rsidR="00A470F5" w:rsidRPr="001E2258" w:rsidRDefault="00A470F5" w:rsidP="00A470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70F5" w:rsidRPr="001E2258" w:rsidRDefault="00A470F5" w:rsidP="00A470F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1E2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1E22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1E2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ОЖИДАЕМЫЕ РЕЗУЛЬТАТЫ РЕАЛИЗАЦИИ ПОДПРОГРАММЫ</w:t>
      </w:r>
    </w:p>
    <w:p w:rsidR="00A470F5" w:rsidRPr="001E2258" w:rsidRDefault="00A470F5" w:rsidP="00A4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t xml:space="preserve">         Последствием реализации муниципальной программы станет рост потребления качественной государственной поддержки в области государственной молодежной политики, стабилизирующий общественные отношения.</w:t>
      </w:r>
    </w:p>
    <w:p w:rsidR="00A470F5" w:rsidRPr="001E2258" w:rsidRDefault="00A470F5" w:rsidP="00A4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t xml:space="preserve">Риском в реализации муниципальной программы является то, что реализация заложенных индикативных показателей во многом зависит от работы администраций сельских поселений, в </w:t>
      </w:r>
      <w:proofErr w:type="gramStart"/>
      <w:r w:rsidRPr="001E225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E2258">
        <w:rPr>
          <w:rFonts w:ascii="Times New Roman" w:hAnsi="Times New Roman" w:cs="Times New Roman"/>
          <w:sz w:val="28"/>
          <w:szCs w:val="28"/>
        </w:rPr>
        <w:t xml:space="preserve"> с чем количество участников мероприятий муниципальной программы может оказаться меньше прогнозируемого, что приведет к уменьшению количества участников мероприятий муниципального уровня.</w:t>
      </w:r>
    </w:p>
    <w:p w:rsidR="00A470F5" w:rsidRPr="001E2258" w:rsidRDefault="00A470F5" w:rsidP="00A4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Pr="001E2258" w:rsidRDefault="00A470F5" w:rsidP="00A47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258">
        <w:rPr>
          <w:rFonts w:ascii="Times New Roman" w:hAnsi="Times New Roman" w:cs="Times New Roman"/>
          <w:sz w:val="28"/>
          <w:szCs w:val="28"/>
        </w:rPr>
        <w:t>Индикативные показатели муниципальной подпрограммы ««Повышение эффективности реализации молодежной политики в Пластовском муниципальном районе» на 2019-2021 годы</w:t>
      </w:r>
    </w:p>
    <w:p w:rsidR="00A470F5" w:rsidRPr="00A470F5" w:rsidRDefault="00A470F5" w:rsidP="00A47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512"/>
        <w:gridCol w:w="1207"/>
        <w:gridCol w:w="972"/>
        <w:gridCol w:w="948"/>
        <w:gridCol w:w="2392"/>
      </w:tblGrid>
      <w:tr w:rsidR="00A470F5" w:rsidRPr="00A470F5" w:rsidTr="00066DA0">
        <w:tc>
          <w:tcPr>
            <w:tcW w:w="534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 годам</w:t>
            </w:r>
          </w:p>
        </w:tc>
        <w:tc>
          <w:tcPr>
            <w:tcW w:w="23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 (в том числе с обязательным указанием особенностей при проведении оценки достижения индикативных показателей)</w:t>
            </w:r>
          </w:p>
        </w:tc>
      </w:tr>
      <w:tr w:rsidR="00A470F5" w:rsidRPr="00A470F5" w:rsidTr="00066DA0">
        <w:tc>
          <w:tcPr>
            <w:tcW w:w="534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3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F5" w:rsidRPr="00A470F5" w:rsidTr="00066DA0">
        <w:tc>
          <w:tcPr>
            <w:tcW w:w="10682" w:type="dxa"/>
            <w:gridSpan w:val="6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содействие социальному, культурному, духовному и физическому развитию молодежи, проживающей на территории Пластовского муниципального района</w:t>
            </w:r>
          </w:p>
        </w:tc>
      </w:tr>
      <w:tr w:rsidR="00A470F5" w:rsidRPr="00A470F5" w:rsidTr="00066DA0">
        <w:tc>
          <w:tcPr>
            <w:tcW w:w="10682" w:type="dxa"/>
            <w:gridSpan w:val="6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подпрограммы: </w:t>
            </w:r>
          </w:p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условий, направленных на гражданск</w:t>
            </w:r>
            <w:proofErr w:type="gramStart"/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70F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патриотическое, духовное развитие и воспитание молодежи;</w:t>
            </w:r>
          </w:p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молодежной политики на территории Пластовского муниципального района; </w:t>
            </w:r>
          </w:p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интеллектуального, творческого и спортивного потенциала молодежи в интересах общественного развития; </w:t>
            </w:r>
          </w:p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более полного вовлечения молодежи в социально-экономическую, политическую и культурную жизнь общества.</w:t>
            </w:r>
          </w:p>
        </w:tc>
      </w:tr>
      <w:tr w:rsidR="00A470F5" w:rsidRPr="00A470F5" w:rsidTr="00066DA0">
        <w:tc>
          <w:tcPr>
            <w:tcW w:w="534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 в возрасте от 14 до 30 лет, проживающих в Пластовском муниципальном районе, принимающих участие в реализации мероприятий патриотической направленности (человек)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2891чел.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2911 чел.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 xml:space="preserve">2911 чел. </w:t>
            </w:r>
          </w:p>
        </w:tc>
        <w:tc>
          <w:tcPr>
            <w:tcW w:w="23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Индикативный показатель отражает общее количество молодежи, принимающих участие в мероприятиях патриотической направленности</w:t>
            </w:r>
            <w:proofErr w:type="gramEnd"/>
          </w:p>
        </w:tc>
      </w:tr>
      <w:tr w:rsidR="00A470F5" w:rsidRPr="00A470F5" w:rsidTr="00066DA0">
        <w:tc>
          <w:tcPr>
            <w:tcW w:w="534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Доля молодых людей от общего числа молодых людей в возрасте от 14 до 30 лет, проживающих в Пластовском муниципальном районе, принимающих участие в мероприятиях, направленных на развитие правовой грамотности и повышение электоральной активности (процентов)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3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Индикативный показатель отражает долю молодых людей от общего числа молодых людей в возрасте от 14 до 30 лет, проживающих в Пластовском муниципальном районе, принимающих участие в мероприятиях, направленных на </w:t>
            </w:r>
            <w:r w:rsidRPr="00A4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правовой грамотности и повышение электоральной активности</w:t>
            </w:r>
          </w:p>
        </w:tc>
      </w:tr>
      <w:tr w:rsidR="00A470F5" w:rsidRPr="00A470F5" w:rsidTr="00066DA0">
        <w:tc>
          <w:tcPr>
            <w:tcW w:w="534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в Пластовском муниципальном районе мероприятий, связанных с проектной деятельностью молодежи (</w:t>
            </w:r>
            <w:proofErr w:type="spellStart"/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A470F5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конкурсы, семинары, тренинги, форумы) (единиц)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  <w:tc>
          <w:tcPr>
            <w:tcW w:w="23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Индикативный показатель отражает количество проводимых в Пластовском муниципальном районе мероприятий, связанных с проектной деятельностью молодежи (</w:t>
            </w:r>
            <w:proofErr w:type="spellStart"/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A470F5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конкурсы, семинары, тренинги, форумы)</w:t>
            </w:r>
          </w:p>
        </w:tc>
      </w:tr>
      <w:tr w:rsidR="00A470F5" w:rsidRPr="00A470F5" w:rsidTr="00066DA0">
        <w:tc>
          <w:tcPr>
            <w:tcW w:w="534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 в возрасте от 14 до 30 лет, проживающих в Пластовском муниципальном районе, принимающих участие в мероприятиях в сфере образования, интеллектуальной и творческой деятельности (человек)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1395 чел.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1395 чел.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1395 чел.</w:t>
            </w:r>
          </w:p>
        </w:tc>
        <w:tc>
          <w:tcPr>
            <w:tcW w:w="23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Индикативный показатель отражает количество молодых людей в возрасте от 14 до 30 лет, проживающих в Пластовском муниципальном районе, принимающих участие в мероприятиях в сфере образования, интеллектуальной и творческой деятельности</w:t>
            </w:r>
          </w:p>
        </w:tc>
      </w:tr>
      <w:tr w:rsidR="00A470F5" w:rsidRPr="00A470F5" w:rsidTr="00066DA0">
        <w:tc>
          <w:tcPr>
            <w:tcW w:w="534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о реализуемых в Пластовском муниципальном районе мероприятиях в сфере молодежной политики (единиц)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Индикативный показатель отражает количество публикаций в средствах массовой информации о реализуемых в Пластовском муниципальном районе мероприятиях в сфере молодежной </w:t>
            </w:r>
            <w:r w:rsidRPr="00A4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</w:tr>
      <w:tr w:rsidR="00A470F5" w:rsidRPr="00A470F5" w:rsidTr="00066DA0">
        <w:tc>
          <w:tcPr>
            <w:tcW w:w="534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 в возрасте от 14 до 30 лет, проживающих в Пластовском муниципальном районе, вовлекаемых в волонтерскую, добровольческую и поисковую деятельность (человек)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Индикативный показатель отражает количество молодых людей в возрасте от 14 до 30 лет, проживающих в Пластовском муниципальном районе, вовлекаемых в волонтерскую, добровольческую и поисковую деятельность</w:t>
            </w:r>
          </w:p>
        </w:tc>
      </w:tr>
      <w:tr w:rsidR="00A470F5" w:rsidRPr="00A470F5" w:rsidTr="00066DA0">
        <w:tc>
          <w:tcPr>
            <w:tcW w:w="534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проводимых на территории Пластовского муниципального района, регистрация которых осуществляется через автоматизированную информационную систему «Молодежь России» (единиц)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10 ед.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10 ед.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10 ед.</w:t>
            </w:r>
          </w:p>
        </w:tc>
        <w:tc>
          <w:tcPr>
            <w:tcW w:w="23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Индикативный показатель отражает количество мероприятий, проводимых на территории Пластовского муниципального района, регистрация которых осуществляется через автоматизированную информационную систему «Молодежь России»</w:t>
            </w:r>
          </w:p>
        </w:tc>
      </w:tr>
      <w:tr w:rsidR="00A470F5" w:rsidRPr="00A470F5" w:rsidTr="00066DA0">
        <w:tc>
          <w:tcPr>
            <w:tcW w:w="534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 в возрасте от 14 до 30 лет, охватываемых мероприятиями, проводимыми на территории Пластовского муниципального района, регистрация которых осуществляется через автоматизированную информационную систему «Молодежь России» (человек)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163 чел.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163 чел.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163 чел.</w:t>
            </w:r>
          </w:p>
        </w:tc>
        <w:tc>
          <w:tcPr>
            <w:tcW w:w="23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Индикативный показатель отражает количество молодых людей в возрасте от 14 до 30 лет, охватываемых мероприятиями, проводимыми на территории Пластовского муниципального района, регистрация которых осуществляется через автоматизированную информационную систему «Молодежь России»</w:t>
            </w:r>
          </w:p>
        </w:tc>
      </w:tr>
      <w:tr w:rsidR="00A470F5" w:rsidRPr="00A470F5" w:rsidTr="00066DA0">
        <w:tc>
          <w:tcPr>
            <w:tcW w:w="534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форумов, проводимых на территории Пластовского муниципального района (единиц)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2352" w:type="dxa"/>
            <w:shd w:val="clear" w:color="auto" w:fill="auto"/>
          </w:tcPr>
          <w:p w:rsidR="00A470F5" w:rsidRPr="00A470F5" w:rsidRDefault="00A470F5" w:rsidP="00A47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Индикативный показатель отражает количество молодежных форумов, проводимых на территории Пластовского муниципального района</w:t>
            </w:r>
          </w:p>
        </w:tc>
      </w:tr>
    </w:tbl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258" w:rsidRDefault="001E2258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258" w:rsidRDefault="001E2258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258" w:rsidRDefault="001E2258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258" w:rsidRDefault="001E2258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258" w:rsidRDefault="001E2258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258" w:rsidRDefault="001E2258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258" w:rsidRDefault="001E2258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258" w:rsidRDefault="001E2258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258" w:rsidRDefault="001E2258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258" w:rsidRDefault="001E2258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258" w:rsidRDefault="001E2258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258" w:rsidRDefault="001E2258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258" w:rsidRPr="00A470F5" w:rsidRDefault="001E2258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0F5" w:rsidRPr="00A470F5" w:rsidRDefault="00A470F5" w:rsidP="00A470F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0F5" w:rsidRPr="00A470F5" w:rsidRDefault="00A470F5" w:rsidP="00A470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70F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470F5" w:rsidRPr="00A470F5" w:rsidRDefault="00A470F5" w:rsidP="00A470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70F5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A470F5" w:rsidRPr="00A470F5" w:rsidRDefault="00A470F5" w:rsidP="00A470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70F5">
        <w:rPr>
          <w:rFonts w:ascii="Times New Roman" w:hAnsi="Times New Roman" w:cs="Times New Roman"/>
          <w:sz w:val="24"/>
          <w:szCs w:val="24"/>
        </w:rPr>
        <w:t xml:space="preserve">Пластовского муниципального района </w:t>
      </w:r>
    </w:p>
    <w:p w:rsidR="00A470F5" w:rsidRPr="00A470F5" w:rsidRDefault="00A470F5" w:rsidP="00A470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70F5">
        <w:rPr>
          <w:rFonts w:ascii="Times New Roman" w:hAnsi="Times New Roman" w:cs="Times New Roman"/>
          <w:sz w:val="24"/>
          <w:szCs w:val="24"/>
        </w:rPr>
        <w:t xml:space="preserve"> от «</w:t>
      </w:r>
      <w:r w:rsidR="001E2258">
        <w:rPr>
          <w:rFonts w:ascii="Times New Roman" w:hAnsi="Times New Roman" w:cs="Times New Roman"/>
          <w:sz w:val="24"/>
          <w:szCs w:val="24"/>
        </w:rPr>
        <w:t>19</w:t>
      </w:r>
      <w:r w:rsidRPr="00A470F5">
        <w:rPr>
          <w:rFonts w:ascii="Times New Roman" w:hAnsi="Times New Roman" w:cs="Times New Roman"/>
          <w:sz w:val="24"/>
          <w:szCs w:val="24"/>
        </w:rPr>
        <w:t>»__</w:t>
      </w:r>
      <w:r w:rsidR="001E2258">
        <w:rPr>
          <w:rFonts w:ascii="Times New Roman" w:hAnsi="Times New Roman" w:cs="Times New Roman"/>
          <w:sz w:val="24"/>
          <w:szCs w:val="24"/>
        </w:rPr>
        <w:t>07</w:t>
      </w:r>
      <w:r w:rsidRPr="00A470F5">
        <w:rPr>
          <w:rFonts w:ascii="Times New Roman" w:hAnsi="Times New Roman" w:cs="Times New Roman"/>
          <w:sz w:val="24"/>
          <w:szCs w:val="24"/>
        </w:rPr>
        <w:t xml:space="preserve">____2019г. № </w:t>
      </w:r>
      <w:r w:rsidR="001E2258">
        <w:rPr>
          <w:rFonts w:ascii="Times New Roman" w:hAnsi="Times New Roman" w:cs="Times New Roman"/>
          <w:sz w:val="24"/>
          <w:szCs w:val="24"/>
        </w:rPr>
        <w:t>718</w:t>
      </w:r>
      <w:bookmarkStart w:id="0" w:name="_GoBack"/>
      <w:bookmarkEnd w:id="0"/>
      <w:r w:rsidRPr="00A470F5">
        <w:rPr>
          <w:rFonts w:ascii="Times New Roman" w:hAnsi="Times New Roman" w:cs="Times New Roman"/>
          <w:sz w:val="24"/>
          <w:szCs w:val="24"/>
        </w:rPr>
        <w:t>_</w:t>
      </w:r>
    </w:p>
    <w:p w:rsidR="00A470F5" w:rsidRPr="00A470F5" w:rsidRDefault="00A470F5" w:rsidP="00A470F5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0F5" w:rsidRPr="00A470F5" w:rsidRDefault="00A470F5" w:rsidP="00A470F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0F5" w:rsidRPr="00A470F5" w:rsidRDefault="00A470F5" w:rsidP="00A470F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0F5">
        <w:rPr>
          <w:rFonts w:ascii="Times New Roman" w:hAnsi="Times New Roman" w:cs="Times New Roman"/>
          <w:b/>
          <w:sz w:val="24"/>
          <w:szCs w:val="24"/>
        </w:rPr>
        <w:t>III. Подпрограмма «Повышение эффективности реализации молодежной политики в Пластовском муниципальном районе» на 2019-2021 годы</w:t>
      </w:r>
    </w:p>
    <w:p w:rsidR="00A470F5" w:rsidRPr="00A470F5" w:rsidRDefault="00A470F5" w:rsidP="00A470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0F5">
        <w:rPr>
          <w:rFonts w:ascii="Times New Roman" w:hAnsi="Times New Roman" w:cs="Times New Roman"/>
          <w:b/>
          <w:sz w:val="24"/>
          <w:szCs w:val="24"/>
        </w:rPr>
        <w:t>Общая сумма финансирования  –  552,8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527"/>
        <w:gridCol w:w="852"/>
        <w:gridCol w:w="938"/>
        <w:gridCol w:w="809"/>
      </w:tblGrid>
      <w:tr w:rsidR="00A470F5" w:rsidRPr="00A470F5" w:rsidTr="00066D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A470F5" w:rsidRPr="00A470F5" w:rsidTr="00066D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F5" w:rsidRPr="00A470F5" w:rsidRDefault="00A470F5" w:rsidP="00A470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470F5" w:rsidRPr="00A470F5" w:rsidTr="00066D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патриотической направленности: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Муниципальный этап Всероссийской военно-спортивной игры "Зарница";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«Георгиевская лента», «Бессмертный полк»;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 xml:space="preserve">- Акции, посвященные началу Великой Отечественной воны 1941-1945 гг.; «День неизвестного солдата»; 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 xml:space="preserve">- Автопробег «Память»; 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Мероприятия, посвященные памятным датам России;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Муниципальный этап Всероссийского молодежного фестиваля патриотической песни «Я люблю тебя, Россия!»;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Муниципальный этап акции «Вахта памяти»;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Муниципальный этап областной акции «Я гражданин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C247C0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70F5" w:rsidRPr="00A4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C247C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C247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A470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70F5" w:rsidRPr="00A470F5" w:rsidTr="00066D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Награждение индивидуальной премией главы Пластовского муниципального района талантливой студенческой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70F5" w:rsidRPr="00A470F5" w:rsidTr="00066D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мероприятий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Образовательный форум «Пласт Политический»,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Конкурс занятий и праздничных мероприятий по патриотическому воспитанию среди педагогов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70F5" w:rsidRPr="00A470F5" w:rsidTr="00066D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 общественных инициатив молодых граждан, проживающих на территории Челябинской области: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Мероприятие «Выборы на равных»;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Муниципальный этап Всероссийского конкурса «Доброволец России»;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 xml:space="preserve">- Молодежный </w:t>
            </w:r>
            <w:proofErr w:type="spellStart"/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грантовый</w:t>
            </w:r>
            <w:proofErr w:type="spellEnd"/>
            <w:r w:rsidRPr="00A470F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«Люди будущего»;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Молодежный образовательный форум «РИТМ»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70F5" w:rsidRPr="00A470F5" w:rsidTr="00066D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Поддержка талантливых детей и молодежи в сферах образования, интеллектуальной и творческой деятельности: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Районный конкурс «Лидер XXI века»;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Конкурс проектов «Пласт - молодежный»;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Муниципальный отбор кандидатов на соискание ежегодной стипендии Губернатора Челябинской области для поддержки талантливой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70F5" w:rsidRPr="00A470F5" w:rsidTr="00066D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социально-экономическую, политическую и культурную жизнь общества: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День Молодежи;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День студента;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Мероприятия по охране окружающей среды в Пластовском районе;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Мероприятия по пропаганде здорового образа жизни «Здоровым быть модно!»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Муниципальный этап областного фестиваля «Медиа - поколение»;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Мероприятия, направленные на повышение электоральной активности и правовой грамотности;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 День, посвященный памяти сотрудников правоохранительных органов, погибших при выполнении служебного долга, День солидарности в борьбе с терроризмом;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-Круглый стол по противодействию экстремизму и терроризму;</w:t>
            </w:r>
          </w:p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-Муниципальный этап Всероссийского конкурса «В ритме жизни».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70F5" w:rsidRPr="00A470F5" w:rsidTr="00066D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F5" w:rsidRPr="00A470F5" w:rsidRDefault="00A470F5" w:rsidP="00A470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C247C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4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70F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C247C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  <w:r w:rsidR="00C247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A470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5" w:rsidRPr="00A470F5" w:rsidRDefault="00A470F5" w:rsidP="00A470F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:rsidR="00A470F5" w:rsidRPr="00A470F5" w:rsidRDefault="00A470F5" w:rsidP="00A4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37D" w:rsidRPr="00A470F5" w:rsidRDefault="0048737D" w:rsidP="00A47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737D" w:rsidRPr="00A470F5" w:rsidSect="009C71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3"/>
    <w:rsid w:val="000C5E6D"/>
    <w:rsid w:val="00125272"/>
    <w:rsid w:val="00131B13"/>
    <w:rsid w:val="001E2258"/>
    <w:rsid w:val="001F680F"/>
    <w:rsid w:val="00354617"/>
    <w:rsid w:val="0048737D"/>
    <w:rsid w:val="005550E2"/>
    <w:rsid w:val="00591738"/>
    <w:rsid w:val="00745A72"/>
    <w:rsid w:val="00A470F5"/>
    <w:rsid w:val="00A83201"/>
    <w:rsid w:val="00B44841"/>
    <w:rsid w:val="00C247C0"/>
    <w:rsid w:val="00E6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1B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31B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131B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31B1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31B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B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47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1B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31B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131B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31B1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31B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B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47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Пережогина</cp:lastModifiedBy>
  <cp:revision>2</cp:revision>
  <cp:lastPrinted>2019-07-19T03:56:00Z</cp:lastPrinted>
  <dcterms:created xsi:type="dcterms:W3CDTF">2019-07-19T03:57:00Z</dcterms:created>
  <dcterms:modified xsi:type="dcterms:W3CDTF">2019-07-19T03:57:00Z</dcterms:modified>
</cp:coreProperties>
</file>